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487A28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9F3A8E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 декабря </w:t>
      </w:r>
      <w:r w:rsidR="00C840D9">
        <w:rPr>
          <w:rFonts w:ascii="Arial" w:hAnsi="Arial" w:cs="Arial"/>
        </w:rPr>
        <w:t>202</w:t>
      </w:r>
      <w:r w:rsidR="00072CB0">
        <w:rPr>
          <w:rFonts w:ascii="Arial" w:hAnsi="Arial" w:cs="Arial"/>
        </w:rPr>
        <w:t>3</w:t>
      </w:r>
      <w:r w:rsidR="00E34DB6">
        <w:rPr>
          <w:rFonts w:ascii="Arial" w:hAnsi="Arial" w:cs="Arial"/>
        </w:rPr>
        <w:t xml:space="preserve"> </w:t>
      </w:r>
      <w:r w:rsidR="00C840D9">
        <w:rPr>
          <w:rFonts w:ascii="Arial" w:hAnsi="Arial" w:cs="Arial"/>
        </w:rPr>
        <w:t xml:space="preserve">года                       </w:t>
      </w:r>
      <w:r w:rsidR="00072CB0">
        <w:rPr>
          <w:rFonts w:ascii="Arial" w:hAnsi="Arial" w:cs="Arial"/>
        </w:rPr>
        <w:t xml:space="preserve">     </w:t>
      </w:r>
      <w:r w:rsidR="00E34DB6">
        <w:rPr>
          <w:rFonts w:ascii="Arial" w:hAnsi="Arial" w:cs="Arial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п. </w:t>
      </w:r>
      <w:r w:rsidR="00487A28">
        <w:rPr>
          <w:rFonts w:ascii="Arial" w:hAnsi="Arial" w:cs="Arial"/>
          <w:sz w:val="20"/>
          <w:szCs w:val="20"/>
        </w:rPr>
        <w:t>Лисица</w:t>
      </w:r>
      <w:r w:rsidR="00C840D9" w:rsidRPr="00C840D9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840D9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67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proofErr w:type="spellStart"/>
      <w:r w:rsidRPr="00C840D9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C840D9">
        <w:rPr>
          <w:rFonts w:ascii="Arial" w:hAnsi="Arial" w:cs="Arial"/>
          <w:sz w:val="20"/>
          <w:szCs w:val="20"/>
        </w:rPr>
        <w:t xml:space="preserve">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</w:t>
      </w:r>
      <w:r w:rsidR="00072CB0">
        <w:rPr>
          <w:rFonts w:ascii="Arial" w:hAnsi="Arial" w:cs="Arial"/>
          <w:sz w:val="24"/>
          <w:szCs w:val="24"/>
        </w:rPr>
        <w:t>4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</w:t>
      </w:r>
      <w:proofErr w:type="gramStart"/>
      <w:r w:rsidR="008913D6" w:rsidRPr="00392AD8">
        <w:rPr>
          <w:rFonts w:ascii="Arial" w:hAnsi="Arial" w:cs="Arial"/>
          <w:sz w:val="24"/>
          <w:szCs w:val="24"/>
        </w:rPr>
        <w:t>в</w:t>
      </w:r>
      <w:proofErr w:type="gramEnd"/>
      <w:r w:rsidR="008913D6"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072CB0">
        <w:rPr>
          <w:rFonts w:ascii="Arial" w:hAnsi="Arial" w:cs="Arial"/>
          <w:sz w:val="24"/>
          <w:szCs w:val="24"/>
        </w:rPr>
        <w:t>4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072CB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E34DB6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proofErr w:type="spellStart"/>
      <w:r w:rsidR="00487A28">
        <w:rPr>
          <w:rFonts w:ascii="Arial" w:hAnsi="Arial" w:cs="Arial"/>
          <w:bCs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072CB0">
        <w:rPr>
          <w:rFonts w:ascii="Arial" w:hAnsi="Arial" w:cs="Arial"/>
          <w:bCs/>
        </w:rPr>
        <w:t xml:space="preserve">       </w:t>
      </w:r>
      <w:proofErr w:type="spellStart"/>
      <w:r w:rsidR="00072CB0">
        <w:rPr>
          <w:rFonts w:ascii="Arial" w:hAnsi="Arial" w:cs="Arial"/>
          <w:bCs/>
        </w:rPr>
        <w:t>Л.В.Левадная</w:t>
      </w:r>
      <w:proofErr w:type="spellEnd"/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E32DF" w:rsidRDefault="002E32DF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487A2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2E32DF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F3A8E">
        <w:rPr>
          <w:rFonts w:ascii="Arial" w:hAnsi="Arial" w:cs="Arial"/>
          <w:sz w:val="24"/>
          <w:szCs w:val="24"/>
        </w:rPr>
        <w:t>04.12.</w:t>
      </w:r>
      <w:bookmarkStart w:id="0" w:name="_GoBack"/>
      <w:bookmarkEnd w:id="0"/>
      <w:r w:rsidR="00E34DB6">
        <w:rPr>
          <w:rFonts w:ascii="Arial" w:hAnsi="Arial" w:cs="Arial"/>
          <w:sz w:val="24"/>
          <w:szCs w:val="24"/>
        </w:rPr>
        <w:t>202</w:t>
      </w:r>
      <w:r w:rsidR="00072CB0">
        <w:rPr>
          <w:rFonts w:ascii="Arial" w:hAnsi="Arial" w:cs="Arial"/>
          <w:sz w:val="24"/>
          <w:szCs w:val="24"/>
        </w:rPr>
        <w:t>3</w:t>
      </w:r>
      <w:r w:rsidR="00025D38">
        <w:rPr>
          <w:rFonts w:ascii="Arial" w:hAnsi="Arial" w:cs="Arial"/>
          <w:sz w:val="24"/>
          <w:szCs w:val="24"/>
        </w:rPr>
        <w:t xml:space="preserve"> №</w:t>
      </w:r>
      <w:r w:rsidR="009F3A8E">
        <w:rPr>
          <w:rFonts w:ascii="Arial" w:hAnsi="Arial" w:cs="Arial"/>
          <w:sz w:val="24"/>
          <w:szCs w:val="24"/>
        </w:rPr>
        <w:t>67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072CB0">
        <w:rPr>
          <w:rFonts w:ascii="Arial" w:hAnsi="Arial" w:cs="Arial"/>
          <w:sz w:val="24"/>
          <w:szCs w:val="24"/>
        </w:rPr>
        <w:t>4</w:t>
      </w:r>
      <w:r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</w:t>
      </w:r>
      <w:proofErr w:type="gramStart"/>
      <w:r w:rsidRPr="00392AD8">
        <w:rPr>
          <w:rFonts w:ascii="Arial" w:hAnsi="Arial" w:cs="Arial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C30156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C30156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sz w:val="24"/>
          <w:szCs w:val="24"/>
        </w:rPr>
        <w:t xml:space="preserve"> сельское 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с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487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87A28">
        <w:rPr>
          <w:rFonts w:ascii="Arial" w:hAnsi="Arial" w:cs="Arial"/>
          <w:bCs/>
          <w:sz w:val="24"/>
          <w:szCs w:val="24"/>
          <w:shd w:val="clear" w:color="auto" w:fill="FFFFFF"/>
        </w:rPr>
        <w:t>29.10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487A2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r w:rsidR="00487A28" w:rsidRPr="00392AD8">
        <w:rPr>
          <w:rFonts w:ascii="Arial" w:hAnsi="Arial" w:cs="Arial"/>
          <w:bCs/>
          <w:sz w:val="24"/>
          <w:szCs w:val="24"/>
        </w:rPr>
        <w:t>нарушений,</w:t>
      </w:r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072CB0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C30156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Макзырского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gramEnd"/>
            <w:r w:rsidRPr="00392AD8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proofErr w:type="spellStart"/>
            <w:r w:rsidR="00487A28">
              <w:rPr>
                <w:rFonts w:ascii="Arial" w:hAnsi="Arial" w:cs="Arial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</w:rPr>
              <w:t xml:space="preserve"> района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proofErr w:type="spellStart"/>
            <w:r w:rsidR="00487A28">
              <w:rPr>
                <w:rFonts w:ascii="Arial" w:hAnsi="Arial" w:cs="Arial"/>
              </w:rPr>
              <w:t>Макзырское</w:t>
            </w:r>
            <w:proofErr w:type="spellEnd"/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</w:t>
            </w:r>
            <w:proofErr w:type="spellStart"/>
            <w:r w:rsidR="007846F7">
              <w:rPr>
                <w:rFonts w:ascii="Arial" w:hAnsi="Arial" w:cs="Arial"/>
              </w:rPr>
              <w:t>Верхнекетского</w:t>
            </w:r>
            <w:proofErr w:type="spellEnd"/>
            <w:r w:rsidR="007846F7">
              <w:rPr>
                <w:rFonts w:ascii="Arial" w:hAnsi="Arial" w:cs="Arial"/>
              </w:rPr>
              <w:t xml:space="preserve">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92AD8">
              <w:rPr>
                <w:rFonts w:ascii="Arial" w:hAnsi="Arial" w:cs="Arial"/>
              </w:rPr>
              <w:t>и</w:t>
            </w:r>
            <w:proofErr w:type="gramEnd"/>
            <w:r w:rsidR="00B01AB2" w:rsidRPr="00392AD8">
              <w:rPr>
                <w:rFonts w:ascii="Arial" w:hAnsi="Arial" w:cs="Arial"/>
              </w:rPr>
              <w:t xml:space="preserve">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</w:t>
            </w:r>
            <w:r w:rsidRPr="00392AD8">
              <w:rPr>
                <w:rFonts w:ascii="Arial" w:hAnsi="Arial" w:cs="Arial"/>
              </w:rPr>
              <w:lastRenderedPageBreak/>
              <w:t xml:space="preserve">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487A28">
              <w:rPr>
                <w:rFonts w:ascii="Arial" w:hAnsi="Arial" w:cs="Arial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</w:rPr>
              <w:t xml:space="preserve"> района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</w:t>
            </w:r>
            <w:r w:rsidR="00B01AB2" w:rsidRPr="00392AD8">
              <w:rPr>
                <w:rFonts w:ascii="Arial" w:hAnsi="Arial" w:cs="Arial"/>
              </w:rPr>
              <w:lastRenderedPageBreak/>
              <w:t xml:space="preserve">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92AD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proofErr w:type="spellStart"/>
            <w:r w:rsidR="00392AD8" w:rsidRPr="00392AD8">
              <w:rPr>
                <w:rFonts w:ascii="Arial" w:hAnsi="Arial" w:cs="Arial"/>
                <w:sz w:val="24"/>
                <w:szCs w:val="24"/>
              </w:rPr>
              <w:t>Клюквинское</w:t>
            </w:r>
            <w:proofErr w:type="spellEnd"/>
            <w:r w:rsidR="00392AD8" w:rsidRPr="00392AD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46F7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7846F7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072CB0">
        <w:rPr>
          <w:rFonts w:ascii="Arial" w:hAnsi="Arial" w:cs="Arial"/>
          <w:color w:val="000000"/>
        </w:rPr>
        <w:t>4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gramEnd"/>
            <w:r w:rsidRPr="00392AD8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87A2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</w:t>
            </w:r>
            <w:r w:rsidRPr="00392AD8">
              <w:rPr>
                <w:rFonts w:ascii="Arial" w:hAnsi="Arial" w:cs="Arial"/>
              </w:rPr>
              <w:lastRenderedPageBreak/>
              <w:t xml:space="preserve">официальном сайте </w:t>
            </w:r>
            <w:proofErr w:type="spellStart"/>
            <w:r w:rsidR="00487A28">
              <w:rPr>
                <w:rFonts w:ascii="Arial" w:hAnsi="Arial" w:cs="Arial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87A2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487A28">
              <w:rPr>
                <w:rFonts w:ascii="Arial" w:hAnsi="Arial" w:cs="Arial"/>
                <w:shd w:val="clear" w:color="auto" w:fill="FFFFFF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  <w:shd w:val="clear" w:color="auto" w:fill="FFFFFF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68" w:rsidRDefault="00926C68" w:rsidP="00786787">
      <w:r>
        <w:separator/>
      </w:r>
    </w:p>
  </w:endnote>
  <w:endnote w:type="continuationSeparator" w:id="0">
    <w:p w:rsidR="00926C68" w:rsidRDefault="00926C6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68" w:rsidRDefault="00926C68" w:rsidP="00786787">
      <w:r>
        <w:separator/>
      </w:r>
    </w:p>
  </w:footnote>
  <w:footnote w:type="continuationSeparator" w:id="0">
    <w:p w:rsidR="00926C68" w:rsidRDefault="00926C6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97375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9F3A8E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2CB0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1C73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E32DF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87A28"/>
    <w:rsid w:val="004A0665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079E0"/>
    <w:rsid w:val="00912A1D"/>
    <w:rsid w:val="009150AA"/>
    <w:rsid w:val="00916443"/>
    <w:rsid w:val="00926C68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A8E"/>
    <w:rsid w:val="009F3DAB"/>
    <w:rsid w:val="00A00C19"/>
    <w:rsid w:val="00A022AE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30156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38E9-6735-4C54-8FDE-24FB252B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23</cp:revision>
  <cp:lastPrinted>2023-12-04T11:16:00Z</cp:lastPrinted>
  <dcterms:created xsi:type="dcterms:W3CDTF">2021-12-09T04:38:00Z</dcterms:created>
  <dcterms:modified xsi:type="dcterms:W3CDTF">2023-12-04T11:17:00Z</dcterms:modified>
</cp:coreProperties>
</file>